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396D" w:rsidRDefault="00AA2F1A">
      <w:pPr>
        <w:spacing w:before="59"/>
      </w:pPr>
      <w:r w:rsidRPr="006B0F37">
        <w:rPr>
          <w:rFonts w:ascii="Arial" w:eastAsia="Arial" w:hAnsi="Arial" w:cs="Arial"/>
          <w:b/>
          <w:i/>
          <w:sz w:val="24"/>
          <w:szCs w:val="24"/>
        </w:rPr>
        <w:t>Instructional Design Worksheet</w:t>
      </w:r>
      <w:r w:rsidRPr="006B0F37">
        <w:rPr>
          <w:rFonts w:ascii="Arial" w:eastAsia="Arial" w:hAnsi="Arial" w:cs="Arial"/>
          <w:b/>
          <w:sz w:val="52"/>
          <w:szCs w:val="52"/>
        </w:rPr>
        <w:t xml:space="preserve">                    ANALYSIS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689733" cy="482600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733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96D" w:rsidRDefault="00D6396D">
      <w:pPr>
        <w:spacing w:line="241" w:lineRule="auto"/>
        <w:ind w:right="384"/>
        <w:jc w:val="both"/>
      </w:pPr>
    </w:p>
    <w:p w:rsidR="004E123F" w:rsidRDefault="004E123F">
      <w:pPr>
        <w:spacing w:line="241" w:lineRule="auto"/>
        <w:ind w:right="384"/>
        <w:jc w:val="both"/>
      </w:pPr>
    </w:p>
    <w:p w:rsidR="00D6396D" w:rsidRDefault="00AA2F1A">
      <w:pPr>
        <w:spacing w:line="241" w:lineRule="auto"/>
        <w:ind w:left="100" w:right="384"/>
        <w:jc w:val="both"/>
      </w:pPr>
      <w:r>
        <w:rPr>
          <w:rFonts w:ascii="Arial" w:eastAsia="Arial" w:hAnsi="Arial" w:cs="Arial"/>
        </w:rPr>
        <w:t>Name:</w:t>
      </w:r>
    </w:p>
    <w:p w:rsidR="00D6396D" w:rsidRDefault="00AA2F1A">
      <w:pPr>
        <w:spacing w:line="241" w:lineRule="auto"/>
        <w:ind w:left="100" w:right="384"/>
        <w:jc w:val="both"/>
      </w:pPr>
      <w:r>
        <w:rPr>
          <w:rFonts w:ascii="Arial" w:eastAsia="Arial" w:hAnsi="Arial" w:cs="Arial"/>
        </w:rPr>
        <w:t>Course:</w:t>
      </w:r>
      <w:r w:rsidR="004E10FF">
        <w:rPr>
          <w:rFonts w:ascii="Arial" w:eastAsia="Arial" w:hAnsi="Arial" w:cs="Arial"/>
        </w:rPr>
        <w:t xml:space="preserve"> </w:t>
      </w:r>
    </w:p>
    <w:p w:rsidR="00D6396D" w:rsidRDefault="00AA2F1A">
      <w:pPr>
        <w:spacing w:line="241" w:lineRule="auto"/>
        <w:ind w:left="100" w:right="384"/>
        <w:jc w:val="both"/>
      </w:pPr>
      <w:r>
        <w:rPr>
          <w:rFonts w:ascii="Arial" w:eastAsia="Arial" w:hAnsi="Arial" w:cs="Arial"/>
        </w:rPr>
        <w:t xml:space="preserve">Targeted Term: </w:t>
      </w:r>
    </w:p>
    <w:p w:rsidR="00D6396D" w:rsidRDefault="004E10FF">
      <w:pPr>
        <w:spacing w:line="241" w:lineRule="auto"/>
        <w:ind w:left="100" w:right="384"/>
        <w:jc w:val="both"/>
      </w:pPr>
      <w:r>
        <w:rPr>
          <w:rFonts w:ascii="Arial" w:eastAsia="Arial" w:hAnsi="Arial" w:cs="Arial"/>
        </w:rPr>
        <w:t xml:space="preserve">Format: </w:t>
      </w:r>
      <w:r w:rsidRPr="008E2696">
        <w:rPr>
          <w:rFonts w:ascii="Arial" w:eastAsia="Arial" w:hAnsi="Arial" w:cs="Arial"/>
          <w:highlight w:val="yellow"/>
        </w:rPr>
        <w:t>Online</w:t>
      </w:r>
      <w:r w:rsidR="0086631A" w:rsidRPr="008E2696">
        <w:rPr>
          <w:rFonts w:ascii="Arial" w:eastAsia="Arial" w:hAnsi="Arial" w:cs="Arial"/>
          <w:highlight w:val="yellow"/>
        </w:rPr>
        <w:t>/Hybrid</w:t>
      </w:r>
      <w:r w:rsidR="008E2696">
        <w:rPr>
          <w:rFonts w:ascii="Arial" w:eastAsia="Arial" w:hAnsi="Arial" w:cs="Arial"/>
        </w:rPr>
        <w:t xml:space="preserve"> </w:t>
      </w:r>
    </w:p>
    <w:p w:rsidR="00D6396D" w:rsidRDefault="00D6396D">
      <w:pPr>
        <w:spacing w:line="241" w:lineRule="auto"/>
        <w:ind w:left="100" w:right="384"/>
        <w:jc w:val="both"/>
      </w:pPr>
    </w:p>
    <w:p w:rsidR="004E123F" w:rsidRDefault="004E123F">
      <w:pPr>
        <w:spacing w:line="241" w:lineRule="auto"/>
        <w:ind w:left="100" w:right="384"/>
        <w:jc w:val="both"/>
      </w:pPr>
    </w:p>
    <w:p w:rsidR="00D6396D" w:rsidRPr="0086631A" w:rsidRDefault="00AA2F1A">
      <w:pPr>
        <w:spacing w:line="241" w:lineRule="auto"/>
        <w:ind w:left="100" w:right="384"/>
        <w:jc w:val="both"/>
        <w:rPr>
          <w:rFonts w:ascii="Arial" w:hAnsi="Arial" w:cs="Arial"/>
        </w:rPr>
      </w:pPr>
      <w:r w:rsidRPr="0086631A">
        <w:rPr>
          <w:rFonts w:ascii="Arial" w:eastAsia="Arial" w:hAnsi="Arial" w:cs="Arial"/>
        </w:rPr>
        <w:t xml:space="preserve">During the analysis phase you are setting goals and </w:t>
      </w:r>
      <w:r w:rsidRPr="0086631A">
        <w:rPr>
          <w:rFonts w:ascii="Arial" w:eastAsia="Helvetica Neue" w:hAnsi="Arial" w:cs="Arial"/>
        </w:rPr>
        <w:t>thinking about your future students</w:t>
      </w:r>
      <w:r w:rsidRPr="0086631A">
        <w:rPr>
          <w:rFonts w:ascii="Arial" w:eastAsia="Arial" w:hAnsi="Arial" w:cs="Arial"/>
        </w:rPr>
        <w:t xml:space="preserve">. You </w:t>
      </w:r>
      <w:r w:rsidRPr="0086631A">
        <w:rPr>
          <w:rFonts w:ascii="Arial" w:eastAsia="Helvetica Neue" w:hAnsi="Arial" w:cs="Arial"/>
        </w:rPr>
        <w:t xml:space="preserve">will need to consider </w:t>
      </w:r>
      <w:r w:rsidRPr="0086631A">
        <w:rPr>
          <w:rFonts w:ascii="Arial" w:eastAsia="Arial" w:hAnsi="Arial" w:cs="Arial"/>
        </w:rPr>
        <w:t xml:space="preserve">what the students already know and what they should be able to do after completing the course. </w:t>
      </w:r>
      <w:r w:rsidRPr="0086631A">
        <w:rPr>
          <w:rFonts w:ascii="Arial" w:eastAsia="Helvetica Neue" w:hAnsi="Arial" w:cs="Arial"/>
        </w:rPr>
        <w:t xml:space="preserve">Additionally, you will need to think about what misconceptions students typically have and what topics tend to be difficult. </w:t>
      </w:r>
      <w:r w:rsidRPr="0086631A">
        <w:rPr>
          <w:rFonts w:ascii="Arial" w:eastAsia="Arial" w:hAnsi="Arial" w:cs="Arial"/>
        </w:rPr>
        <w:t>Your analysis should review course content materials, the syllabus, prerequisites, and required skills and knowledge for subsequent courses.</w:t>
      </w:r>
    </w:p>
    <w:p w:rsidR="00D6396D" w:rsidRDefault="00D6396D">
      <w:pPr>
        <w:spacing w:before="5"/>
      </w:pPr>
      <w:bookmarkStart w:id="0" w:name="_GoBack"/>
      <w:bookmarkEnd w:id="0"/>
    </w:p>
    <w:p w:rsidR="004E123F" w:rsidRDefault="004E123F">
      <w:pPr>
        <w:spacing w:before="5"/>
      </w:pPr>
    </w:p>
    <w:p w:rsidR="004E123F" w:rsidRDefault="004E123F">
      <w:pPr>
        <w:spacing w:before="5"/>
      </w:pPr>
    </w:p>
    <w:p w:rsidR="00D6396D" w:rsidRDefault="00AA2F1A">
      <w:pPr>
        <w:numPr>
          <w:ilvl w:val="0"/>
          <w:numId w:val="2"/>
        </w:numPr>
        <w:tabs>
          <w:tab w:val="left" w:pos="459"/>
        </w:tabs>
        <w:spacing w:line="242" w:lineRule="auto"/>
        <w:ind w:left="459" w:right="210"/>
      </w:pPr>
      <w:r>
        <w:rPr>
          <w:rFonts w:ascii="Arial" w:eastAsia="Arial" w:hAnsi="Arial" w:cs="Arial"/>
          <w:b/>
        </w:rPr>
        <w:t xml:space="preserve">Describe your students. </w:t>
      </w:r>
      <w:r>
        <w:rPr>
          <w:rFonts w:ascii="Arial" w:eastAsia="Arial" w:hAnsi="Arial" w:cs="Arial"/>
        </w:rPr>
        <w:t>Consider factors such as classification, previous courses, subsequent courses, whether the course is chosen or required, technology experience, and comfort with different learning experiences.</w:t>
      </w:r>
    </w:p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AA2F1A">
      <w:pPr>
        <w:numPr>
          <w:ilvl w:val="0"/>
          <w:numId w:val="2"/>
        </w:numPr>
        <w:tabs>
          <w:tab w:val="left" w:pos="459"/>
        </w:tabs>
        <w:spacing w:line="242" w:lineRule="auto"/>
        <w:ind w:left="459" w:right="381"/>
        <w:jc w:val="both"/>
      </w:pPr>
      <w:r>
        <w:rPr>
          <w:rFonts w:ascii="Arial" w:eastAsia="Arial" w:hAnsi="Arial" w:cs="Arial"/>
          <w:b/>
        </w:rPr>
        <w:t xml:space="preserve">Identify what students should accomplish by the end of the program. </w:t>
      </w:r>
      <w:r>
        <w:rPr>
          <w:rFonts w:ascii="Arial" w:eastAsia="Arial" w:hAnsi="Arial" w:cs="Arial"/>
        </w:rPr>
        <w:t>Use research- supported best practices in writing course learning objectives. Be sure they tie to previous and future courses in the program.</w:t>
      </w:r>
    </w:p>
    <w:p w:rsidR="00D6396D" w:rsidRDefault="00D6396D">
      <w:pPr>
        <w:spacing w:before="8"/>
      </w:pPr>
    </w:p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Pr="0086631A" w:rsidRDefault="00AA2F1A">
      <w:pPr>
        <w:numPr>
          <w:ilvl w:val="0"/>
          <w:numId w:val="2"/>
        </w:numPr>
        <w:tabs>
          <w:tab w:val="left" w:pos="460"/>
        </w:tabs>
        <w:spacing w:line="242" w:lineRule="auto"/>
        <w:ind w:left="460" w:right="543"/>
        <w:rPr>
          <w:rFonts w:ascii="Arial" w:hAnsi="Arial" w:cs="Arial"/>
        </w:rPr>
      </w:pPr>
      <w:r w:rsidRPr="0086631A">
        <w:rPr>
          <w:rFonts w:ascii="Arial" w:eastAsia="Arial" w:hAnsi="Arial" w:cs="Arial"/>
          <w:b/>
        </w:rPr>
        <w:t xml:space="preserve">Match </w:t>
      </w:r>
      <w:r w:rsidRPr="0086631A">
        <w:rPr>
          <w:rFonts w:ascii="Arial" w:eastAsia="Helvetica Neue" w:hAnsi="Arial" w:cs="Arial"/>
          <w:b/>
        </w:rPr>
        <w:t xml:space="preserve">course </w:t>
      </w:r>
      <w:r w:rsidRPr="0086631A">
        <w:rPr>
          <w:rFonts w:ascii="Arial" w:eastAsia="Arial" w:hAnsi="Arial" w:cs="Arial"/>
          <w:b/>
        </w:rPr>
        <w:t xml:space="preserve">learning objectives </w:t>
      </w:r>
      <w:r w:rsidRPr="0086631A">
        <w:rPr>
          <w:rFonts w:ascii="Arial" w:eastAsia="Helvetica Neue" w:hAnsi="Arial" w:cs="Arial"/>
          <w:b/>
        </w:rPr>
        <w:t xml:space="preserve">with program outcomes (listed at the end of this document). Then consider what </w:t>
      </w:r>
      <w:r w:rsidRPr="0086631A">
        <w:rPr>
          <w:rFonts w:ascii="Arial" w:eastAsia="Arial" w:hAnsi="Arial" w:cs="Arial"/>
          <w:b/>
        </w:rPr>
        <w:t xml:space="preserve">activities </w:t>
      </w:r>
      <w:r w:rsidRPr="0086631A">
        <w:rPr>
          <w:rFonts w:ascii="Arial" w:eastAsia="Helvetica Neue" w:hAnsi="Arial" w:cs="Arial"/>
          <w:b/>
        </w:rPr>
        <w:t xml:space="preserve">you need to develop </w:t>
      </w:r>
      <w:r w:rsidRPr="0086631A">
        <w:rPr>
          <w:rFonts w:ascii="Arial" w:eastAsia="Arial" w:hAnsi="Arial" w:cs="Arial"/>
          <w:b/>
        </w:rPr>
        <w:t>with appropriate tools and methods</w:t>
      </w:r>
      <w:r w:rsidRPr="0086631A">
        <w:rPr>
          <w:rFonts w:ascii="Arial" w:eastAsia="Arial" w:hAnsi="Arial" w:cs="Arial"/>
        </w:rPr>
        <w:t xml:space="preserve">. Which activities would be best face-to-face </w:t>
      </w:r>
      <w:r w:rsidRPr="0086631A">
        <w:rPr>
          <w:rFonts w:ascii="Arial" w:eastAsia="Helvetica Neue" w:hAnsi="Arial" w:cs="Arial"/>
        </w:rPr>
        <w:t xml:space="preserve">(if this is a hybrid course) </w:t>
      </w:r>
      <w:r w:rsidRPr="0086631A">
        <w:rPr>
          <w:rFonts w:ascii="Arial" w:eastAsia="Arial" w:hAnsi="Arial" w:cs="Arial"/>
        </w:rPr>
        <w:t>versus online? What tools will help you collaborate outside of class?</w:t>
      </w:r>
    </w:p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/>
    <w:p w:rsidR="00D6396D" w:rsidRDefault="00D6396D">
      <w:pPr>
        <w:spacing w:before="4"/>
      </w:pPr>
    </w:p>
    <w:p w:rsidR="00D6396D" w:rsidRPr="0086631A" w:rsidRDefault="00AA2F1A">
      <w:pPr>
        <w:numPr>
          <w:ilvl w:val="0"/>
          <w:numId w:val="2"/>
        </w:numPr>
        <w:tabs>
          <w:tab w:val="left" w:pos="460"/>
        </w:tabs>
        <w:spacing w:line="242" w:lineRule="auto"/>
        <w:ind w:left="460" w:right="100"/>
        <w:rPr>
          <w:rFonts w:ascii="Arial" w:hAnsi="Arial" w:cs="Arial"/>
        </w:rPr>
      </w:pPr>
      <w:r w:rsidRPr="0086631A">
        <w:rPr>
          <w:rFonts w:ascii="Arial" w:eastAsia="Arial" w:hAnsi="Arial" w:cs="Arial"/>
          <w:b/>
        </w:rPr>
        <w:t xml:space="preserve">Identify resources and constraints to your course development. </w:t>
      </w:r>
      <w:r w:rsidRPr="0086631A">
        <w:rPr>
          <w:rFonts w:ascii="Arial" w:eastAsia="Helvetica Neue" w:hAnsi="Arial" w:cs="Arial"/>
        </w:rPr>
        <w:t xml:space="preserve">Consider how we </w:t>
      </w:r>
      <w:r w:rsidRPr="0086631A">
        <w:rPr>
          <w:rFonts w:ascii="Arial" w:eastAsia="Arial" w:hAnsi="Arial" w:cs="Arial"/>
        </w:rPr>
        <w:t>can best help you implement your planned changes</w:t>
      </w:r>
      <w:r w:rsidRPr="0086631A">
        <w:rPr>
          <w:rFonts w:ascii="Arial" w:eastAsia="Helvetica Neue" w:hAnsi="Arial" w:cs="Arial"/>
        </w:rPr>
        <w:t xml:space="preserve">. </w:t>
      </w:r>
      <w:r w:rsidRPr="0086631A">
        <w:rPr>
          <w:rFonts w:ascii="Arial" w:eastAsia="Arial" w:hAnsi="Arial" w:cs="Arial"/>
        </w:rPr>
        <w:t>What barriers might you face? How can you overcome the barriers?</w:t>
      </w:r>
    </w:p>
    <w:p w:rsidR="00D6396D" w:rsidRDefault="00D6396D">
      <w:pPr>
        <w:spacing w:before="4"/>
      </w:pPr>
    </w:p>
    <w:p w:rsidR="004E123F" w:rsidRDefault="004E123F">
      <w:pPr>
        <w:spacing w:before="4"/>
      </w:pPr>
    </w:p>
    <w:p w:rsidR="004E123F" w:rsidRDefault="004E123F">
      <w:pPr>
        <w:spacing w:before="4"/>
      </w:pPr>
    </w:p>
    <w:p w:rsidR="004E123F" w:rsidRDefault="004E123F">
      <w:pPr>
        <w:spacing w:before="4"/>
      </w:pPr>
    </w:p>
    <w:p w:rsidR="004E123F" w:rsidRDefault="004E123F">
      <w:pPr>
        <w:spacing w:before="4"/>
      </w:pPr>
    </w:p>
    <w:p w:rsidR="00D6396D" w:rsidRDefault="00D6396D"/>
    <w:p w:rsidR="00D6396D" w:rsidRPr="0086631A" w:rsidRDefault="00AA2F1A">
      <w:pPr>
        <w:numPr>
          <w:ilvl w:val="0"/>
          <w:numId w:val="2"/>
        </w:numPr>
        <w:tabs>
          <w:tab w:val="left" w:pos="460"/>
        </w:tabs>
        <w:spacing w:line="244" w:lineRule="auto"/>
        <w:ind w:left="460" w:right="785"/>
        <w:rPr>
          <w:rFonts w:ascii="Arial" w:hAnsi="Arial" w:cs="Arial"/>
        </w:rPr>
      </w:pPr>
      <w:r w:rsidRPr="0086631A">
        <w:rPr>
          <w:rFonts w:ascii="Arial" w:eastAsia="Arial" w:hAnsi="Arial" w:cs="Arial"/>
          <w:b/>
        </w:rPr>
        <w:t xml:space="preserve">Plan your </w:t>
      </w:r>
      <w:r w:rsidRPr="0086631A">
        <w:rPr>
          <w:rFonts w:ascii="Arial" w:eastAsia="Helvetica Neue" w:hAnsi="Arial" w:cs="Arial"/>
          <w:b/>
        </w:rPr>
        <w:t>assessments</w:t>
      </w:r>
      <w:r w:rsidRPr="0086631A">
        <w:rPr>
          <w:rFonts w:ascii="Arial" w:eastAsia="Arial" w:hAnsi="Arial" w:cs="Arial"/>
          <w:b/>
        </w:rPr>
        <w:t xml:space="preserve">. </w:t>
      </w:r>
      <w:r w:rsidRPr="0086631A">
        <w:rPr>
          <w:rFonts w:ascii="Arial" w:eastAsia="Arial" w:hAnsi="Arial" w:cs="Arial"/>
        </w:rPr>
        <w:t>How will you know that students learned? How will you know whether the course design was effective? What measures will you take in areas where improvement are identified?</w:t>
      </w: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AA2F1A">
      <w:pPr>
        <w:numPr>
          <w:ilvl w:val="0"/>
          <w:numId w:val="2"/>
        </w:numPr>
        <w:tabs>
          <w:tab w:val="left" w:pos="460"/>
        </w:tabs>
        <w:spacing w:line="244" w:lineRule="auto"/>
        <w:ind w:left="460" w:right="785"/>
        <w:contextualSpacing/>
      </w:pPr>
      <w:r>
        <w:rPr>
          <w:rFonts w:ascii="Arial" w:eastAsia="Arial" w:hAnsi="Arial" w:cs="Arial"/>
          <w:b/>
        </w:rPr>
        <w:t xml:space="preserve">Tell me about yourself. </w:t>
      </w:r>
      <w:r>
        <w:rPr>
          <w:rFonts w:ascii="Arial" w:eastAsia="Arial" w:hAnsi="Arial" w:cs="Arial"/>
        </w:rPr>
        <w:t>What is your teaching philosophy? Why are you teaching? How long have you been teaching? Have you taught online? What are your concerns about teaching online/hybrid? What would you like for me to know that will help us work together?</w:t>
      </w: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4E123F" w:rsidRDefault="004E123F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AA2F1A">
      <w:pPr>
        <w:tabs>
          <w:tab w:val="left" w:pos="460"/>
        </w:tabs>
        <w:spacing w:line="244" w:lineRule="auto"/>
        <w:ind w:right="785"/>
      </w:pPr>
      <w:r>
        <w:rPr>
          <w:rFonts w:ascii="Arial" w:eastAsia="Arial" w:hAnsi="Arial" w:cs="Arial"/>
        </w:rPr>
        <w:t>Please attach the syllabus (or draft) to this document or send with your response email.</w:t>
      </w: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AA2F1A">
      <w:pPr>
        <w:tabs>
          <w:tab w:val="left" w:pos="460"/>
        </w:tabs>
        <w:spacing w:line="244" w:lineRule="auto"/>
        <w:ind w:right="785"/>
      </w:pPr>
      <w:r>
        <w:rPr>
          <w:rFonts w:ascii="Arial" w:eastAsia="Arial" w:hAnsi="Arial" w:cs="Arial"/>
          <w:b/>
        </w:rPr>
        <w:t>Outcomes</w:t>
      </w:r>
    </w:p>
    <w:p w:rsidR="00D6396D" w:rsidRDefault="00D6396D">
      <w:pPr>
        <w:tabs>
          <w:tab w:val="left" w:pos="460"/>
        </w:tabs>
        <w:spacing w:line="244" w:lineRule="auto"/>
        <w:ind w:right="785"/>
      </w:pPr>
    </w:p>
    <w:p w:rsidR="00D6396D" w:rsidRDefault="00730BCF">
      <w:pPr>
        <w:numPr>
          <w:ilvl w:val="0"/>
          <w:numId w:val="1"/>
        </w:numPr>
        <w:tabs>
          <w:tab w:val="left" w:pos="460"/>
        </w:tabs>
        <w:spacing w:line="244" w:lineRule="auto"/>
        <w:ind w:right="785" w:hanging="360"/>
        <w:contextualSpacing/>
        <w:rPr>
          <w:rFonts w:ascii="Arial" w:eastAsia="Arial" w:hAnsi="Arial" w:cs="Arial"/>
        </w:rPr>
      </w:pPr>
      <w:r w:rsidRPr="00730BCF">
        <w:rPr>
          <w:rFonts w:ascii="Arial" w:eastAsia="Arial" w:hAnsi="Arial" w:cs="Arial"/>
          <w:highlight w:val="yellow"/>
        </w:rPr>
        <w:t>List outcomes here.</w:t>
      </w:r>
    </w:p>
    <w:p w:rsidR="00D6396D" w:rsidRDefault="00D6396D">
      <w:pPr>
        <w:tabs>
          <w:tab w:val="left" w:pos="460"/>
        </w:tabs>
        <w:spacing w:line="244" w:lineRule="auto"/>
        <w:ind w:right="785"/>
      </w:pPr>
    </w:p>
    <w:sectPr w:rsidR="00D6396D">
      <w:pgSz w:w="12240" w:h="15840"/>
      <w:pgMar w:top="940" w:right="1340" w:bottom="280" w:left="13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520"/>
    <w:multiLevelType w:val="multilevel"/>
    <w:tmpl w:val="920A1E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BAB5B65"/>
    <w:multiLevelType w:val="multilevel"/>
    <w:tmpl w:val="E434418A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6D"/>
    <w:rsid w:val="001F6CC5"/>
    <w:rsid w:val="004E10FF"/>
    <w:rsid w:val="004E123F"/>
    <w:rsid w:val="006B0F37"/>
    <w:rsid w:val="00730BCF"/>
    <w:rsid w:val="0086631A"/>
    <w:rsid w:val="008E2696"/>
    <w:rsid w:val="008F1574"/>
    <w:rsid w:val="00AA2F1A"/>
    <w:rsid w:val="00D6396D"/>
    <w:rsid w:val="00E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FE81"/>
  <w15:docId w15:val="{DE6C9F9B-263B-48AB-B21C-304A6ACE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NancyO</dc:creator>
  <cp:lastModifiedBy>Elise Maxfield</cp:lastModifiedBy>
  <cp:revision>2</cp:revision>
  <dcterms:created xsi:type="dcterms:W3CDTF">2016-11-18T15:44:00Z</dcterms:created>
  <dcterms:modified xsi:type="dcterms:W3CDTF">2016-11-18T15:44:00Z</dcterms:modified>
</cp:coreProperties>
</file>